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“网络正能量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文字作品</w:t>
      </w:r>
      <w:r>
        <w:rPr>
          <w:rFonts w:ascii="Times New Roman" w:hAnsi="Times New Roman" w:eastAsia="方正小标宋简体"/>
          <w:sz w:val="44"/>
          <w:szCs w:val="44"/>
        </w:rPr>
        <w:t>”推荐表</w:t>
      </w:r>
    </w:p>
    <w:bookmarkEnd w:id="0"/>
    <w:p>
      <w:pPr>
        <w:spacing w:line="48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（个人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推荐</w:t>
      </w:r>
      <w:r>
        <w:rPr>
          <w:rFonts w:ascii="Times New Roman" w:hAnsi="Times New Roman" w:eastAsia="仿宋_GB2312"/>
          <w:b/>
          <w:bCs/>
          <w:sz w:val="30"/>
          <w:szCs w:val="30"/>
        </w:rPr>
        <w:t>）</w:t>
      </w:r>
    </w:p>
    <w:tbl>
      <w:tblPr>
        <w:tblStyle w:val="2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0"/>
        <w:gridCol w:w="1434"/>
        <w:gridCol w:w="711"/>
        <w:gridCol w:w="1550"/>
        <w:gridCol w:w="617"/>
        <w:gridCol w:w="563"/>
        <w:gridCol w:w="95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一、作者信息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出生年月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单位类型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在杭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新闻网站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地方主要新闻网站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商业网站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高校　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机关事业单位　　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企业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社会组织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研究院所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二、推荐人信息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联系方式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9729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default"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theme="minorBidi"/>
                <w:kern w:val="2"/>
                <w:sz w:val="24"/>
                <w:szCs w:val="24"/>
                <w:lang w:val="en-US" w:eastAsia="zh-CN" w:bidi="ar-SA"/>
              </w:rPr>
              <w:t>三、作品信息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作品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类别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eastAsia="zh-CN"/>
              </w:rPr>
              <w:t>国际</w:t>
            </w:r>
            <w:r>
              <w:rPr>
                <w:rFonts w:ascii="Times New Roman" w:hAnsi="Times New Roman" w:eastAsia="方正黑体_GBK"/>
                <w:b w:val="0"/>
                <w:bCs w:val="0"/>
                <w:sz w:val="24"/>
                <w:szCs w:val="24"/>
              </w:rPr>
              <w:t>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eastAsia="zh-CN"/>
              </w:rPr>
              <w:t>国内</w:t>
            </w:r>
            <w:r>
              <w:rPr>
                <w:rFonts w:ascii="Times New Roman" w:hAnsi="Times New Roman" w:eastAsia="方正黑体_GBK"/>
                <w:b w:val="0"/>
                <w:bCs w:val="0"/>
                <w:sz w:val="24"/>
                <w:szCs w:val="24"/>
              </w:rPr>
              <w:t>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eastAsia="zh-CN"/>
              </w:rPr>
              <w:t>军事</w:t>
            </w:r>
            <w:r>
              <w:rPr>
                <w:rFonts w:ascii="Times New Roman" w:hAnsi="Times New Roman" w:eastAsia="方正黑体_GBK"/>
                <w:b w:val="0"/>
                <w:bCs w:val="0"/>
                <w:sz w:val="24"/>
                <w:szCs w:val="24"/>
              </w:rPr>
              <w:t>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eastAsia="zh-CN"/>
              </w:rPr>
              <w:t>文教</w:t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方正黑体_GBK"/>
                <w:b w:val="0"/>
                <w:bCs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作品标题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发表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链接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首发平台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/>
                <w:color w:val="7F7F7F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179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作品简介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63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社会效果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6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附件</w:t>
            </w:r>
          </w:p>
        </w:tc>
        <w:tc>
          <w:tcPr>
            <w:tcW w:w="8209" w:type="dxa"/>
            <w:gridSpan w:val="7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推荐表电子版上传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盖章推荐表扫描件上传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80" w:lineRule="exact"/>
        <w:rPr>
          <w:rFonts w:ascii="Times New Roman" w:hAnsi="Times New Roman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F400D"/>
    <w:rsid w:val="07C760E8"/>
    <w:rsid w:val="1F7F6940"/>
    <w:rsid w:val="29C53B96"/>
    <w:rsid w:val="2FDF400D"/>
    <w:rsid w:val="3B226446"/>
    <w:rsid w:val="3FBF518B"/>
    <w:rsid w:val="4E8F774F"/>
    <w:rsid w:val="5E82371F"/>
    <w:rsid w:val="5F5F0603"/>
    <w:rsid w:val="641E0DC1"/>
    <w:rsid w:val="74B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2019-12-27T09:16:00Z</dcterms:created>
  <dc:creator>un</dc:creator>
  <cp:lastModifiedBy>zkq</cp:lastModifiedBy>
  <dcterms:modified xsi:type="dcterms:W3CDTF">2019-12-29T12:48:14Z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