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“网络正能量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榜样</w:t>
      </w:r>
      <w:r>
        <w:rPr>
          <w:rFonts w:ascii="Times New Roman" w:hAnsi="Times New Roman" w:eastAsia="方正小标宋简体"/>
          <w:sz w:val="44"/>
          <w:szCs w:val="44"/>
        </w:rPr>
        <w:t>”推荐表</w:t>
      </w:r>
    </w:p>
    <w:p>
      <w:pPr>
        <w:spacing w:line="48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单位推荐</w:t>
      </w:r>
      <w:r>
        <w:rPr>
          <w:rFonts w:ascii="Times New Roman" w:hAnsi="Times New Roman" w:eastAsia="仿宋_GB2312"/>
          <w:b/>
          <w:bCs/>
          <w:sz w:val="30"/>
          <w:szCs w:val="30"/>
        </w:rPr>
        <w:t>）</w:t>
      </w:r>
    </w:p>
    <w:tbl>
      <w:tblPr>
        <w:tblStyle w:val="2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0"/>
        <w:gridCol w:w="1434"/>
        <w:gridCol w:w="771"/>
        <w:gridCol w:w="800"/>
        <w:gridCol w:w="310"/>
        <w:gridCol w:w="840"/>
        <w:gridCol w:w="86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7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一、榜样信息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出生年月</w:t>
            </w:r>
          </w:p>
        </w:tc>
        <w:tc>
          <w:tcPr>
            <w:tcW w:w="319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19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工作单位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489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二、推荐单位信息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054" w:type="dxa"/>
            <w:gridSpan w:val="2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054" w:type="dxa"/>
            <w:gridSpan w:val="2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97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三、事迹信息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推荐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类别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网络媒体（含网络平台账号）运营者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　</w:t>
            </w:r>
            <w:r>
              <w:rPr>
                <w:rFonts w:ascii="Times New Roman" w:hAnsi="Times New Roman" w:eastAsia="方正黑体_GBK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网络作品创作者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　</w:t>
            </w:r>
            <w:r>
              <w:rPr>
                <w:rFonts w:ascii="Times New Roman" w:hAnsi="Times New Roman" w:eastAsia="方正黑体_GBK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网络空间公众人物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　</w:t>
            </w:r>
            <w:r>
              <w:rPr>
                <w:rFonts w:ascii="Times New Roman" w:hAnsi="Times New Roman" w:eastAsia="方正黑体_GBK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网络活动组织者和重要人物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文章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标题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文章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发表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链接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首发平台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/>
                <w:color w:val="7F7F7F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69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榜样事迹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69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社会效果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51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推荐人意见/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单位意见/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活跃网站意见</w:t>
            </w:r>
          </w:p>
        </w:tc>
        <w:tc>
          <w:tcPr>
            <w:tcW w:w="8209" w:type="dxa"/>
            <w:gridSpan w:val="7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　　　　　　　　　　　　　　　　　　　　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年  月  日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　　　　　　　　　　　　　　　　　　　　（推荐单位/网站盖章）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91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附件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推荐表电子版上传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盖章推荐表扫描件上传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3D33"/>
    <w:rsid w:val="1AD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2019-12-29T12:44:00Z</dcterms:created>
  <dc:creator>zkq</dc:creator>
  <cp:lastModifiedBy>zkq</cp:lastModifiedBy>
  <dcterms:modified xsi:type="dcterms:W3CDTF">2019-12-29T12:45:14Z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